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A4" w:rsidRPr="0082384E" w:rsidRDefault="0082384E" w:rsidP="0082384E">
      <w:pPr>
        <w:jc w:val="center"/>
        <w:rPr>
          <w:rFonts w:cs="Arial Unicode MS"/>
          <w:b/>
          <w:bCs/>
          <w:sz w:val="48"/>
          <w:szCs w:val="48"/>
        </w:rPr>
      </w:pPr>
      <w:r w:rsidRPr="0082384E">
        <w:rPr>
          <w:rFonts w:cs="Arial Unicode MS" w:hint="cs"/>
          <w:b/>
          <w:bCs/>
          <w:sz w:val="48"/>
          <w:szCs w:val="48"/>
          <w:cs/>
        </w:rPr>
        <w:t>Umesh Talks (Youtube)</w:t>
      </w:r>
    </w:p>
    <w:p w:rsidR="0082384E" w:rsidRDefault="0082384E" w:rsidP="0082384E">
      <w:pPr>
        <w:jc w:val="center"/>
        <w:rPr>
          <w:rFonts w:cs="Arial Unicode MS"/>
          <w:b/>
          <w:bCs/>
          <w:sz w:val="28"/>
          <w:szCs w:val="28"/>
        </w:rPr>
      </w:pPr>
      <w:r>
        <w:rPr>
          <w:rFonts w:cs="Arial Unicode MS" w:hint="cs"/>
          <w:b/>
          <w:bCs/>
          <w:sz w:val="28"/>
          <w:szCs w:val="28"/>
          <w:cs/>
        </w:rPr>
        <w:t xml:space="preserve">Online Apply From </w:t>
      </w:r>
      <w:r w:rsidR="00D21ABE">
        <w:rPr>
          <w:rFonts w:cs="Arial Unicode MS"/>
          <w:b/>
          <w:bCs/>
          <w:sz w:val="28"/>
          <w:szCs w:val="28"/>
        </w:rPr>
        <w:t>www.eazytonet.com</w:t>
      </w:r>
      <w:r>
        <w:rPr>
          <w:rFonts w:cs="Arial Unicode MS" w:hint="cs"/>
          <w:b/>
          <w:bCs/>
          <w:sz w:val="28"/>
          <w:szCs w:val="28"/>
          <w:cs/>
        </w:rPr>
        <w:t xml:space="preserve"> Webiste</w:t>
      </w:r>
    </w:p>
    <w:p w:rsidR="0082384E" w:rsidRPr="00D21ABE" w:rsidRDefault="0082384E" w:rsidP="0082384E">
      <w:pPr>
        <w:jc w:val="center"/>
        <w:rPr>
          <w:rFonts w:cs="Arial Unicode MS"/>
          <w:sz w:val="36"/>
          <w:szCs w:val="36"/>
        </w:rPr>
      </w:pPr>
      <w:r w:rsidRPr="00FD3619">
        <w:rPr>
          <w:rFonts w:cs="Arial Unicode MS" w:hint="cs"/>
          <w:b/>
          <w:bCs/>
          <w:sz w:val="36"/>
          <w:szCs w:val="36"/>
          <w:cs/>
        </w:rPr>
        <w:t>Bihar Post Matric Scholar</w:t>
      </w:r>
      <w:r w:rsidR="00314047" w:rsidRPr="00FD3619">
        <w:rPr>
          <w:rFonts w:cs="Arial Unicode MS"/>
          <w:b/>
          <w:bCs/>
          <w:sz w:val="36"/>
          <w:szCs w:val="36"/>
        </w:rPr>
        <w:t>s</w:t>
      </w:r>
      <w:r w:rsidRPr="00FD3619">
        <w:rPr>
          <w:rFonts w:cs="Arial Unicode MS" w:hint="cs"/>
          <w:b/>
          <w:bCs/>
          <w:sz w:val="36"/>
          <w:szCs w:val="36"/>
          <w:cs/>
        </w:rPr>
        <w:t xml:space="preserve">hsip </w:t>
      </w:r>
      <w:r w:rsidR="00314047" w:rsidRPr="00FD3619">
        <w:rPr>
          <w:rFonts w:cs="Arial Unicode MS"/>
          <w:b/>
          <w:bCs/>
          <w:sz w:val="36"/>
          <w:szCs w:val="36"/>
        </w:rPr>
        <w:t>2023-24</w:t>
      </w:r>
      <w:r w:rsidRPr="00FD3619">
        <w:rPr>
          <w:rFonts w:cs="Arial Unicode MS" w:hint="cs"/>
          <w:b/>
          <w:bCs/>
          <w:sz w:val="36"/>
          <w:szCs w:val="36"/>
          <w:cs/>
        </w:rPr>
        <w:t xml:space="preserve"> For</w:t>
      </w:r>
      <w:r w:rsidR="00314047" w:rsidRPr="00FD3619">
        <w:rPr>
          <w:rFonts w:cs="Arial Unicode MS"/>
          <w:b/>
          <w:bCs/>
          <w:sz w:val="36"/>
          <w:szCs w:val="36"/>
        </w:rPr>
        <w:t xml:space="preserve"> SC, ST, BC &amp; EBC</w:t>
      </w:r>
      <w:r w:rsidRPr="00FD3619">
        <w:rPr>
          <w:rFonts w:cs="Arial Unicode MS" w:hint="cs"/>
          <w:b/>
          <w:bCs/>
          <w:sz w:val="36"/>
          <w:szCs w:val="36"/>
          <w:cs/>
        </w:rPr>
        <w:t xml:space="preserve"> </w:t>
      </w:r>
      <w:r w:rsidRPr="00D21ABE">
        <w:rPr>
          <w:rFonts w:cs="Arial Unicode MS" w:hint="cs"/>
          <w:sz w:val="36"/>
          <w:szCs w:val="36"/>
          <w:cs/>
        </w:rPr>
        <w:t>Studnets</w:t>
      </w:r>
    </w:p>
    <w:p w:rsidR="0082384E" w:rsidRPr="00D21ABE" w:rsidRDefault="0082384E" w:rsidP="00D21ABE">
      <w:pPr>
        <w:jc w:val="center"/>
        <w:rPr>
          <w:rFonts w:cs="Arial Unicode MS"/>
          <w:b/>
          <w:bCs/>
          <w:color w:val="00B050"/>
          <w:sz w:val="36"/>
          <w:szCs w:val="36"/>
        </w:rPr>
      </w:pPr>
      <w:r w:rsidRPr="00D21ABE">
        <w:rPr>
          <w:rFonts w:cs="Arial Unicode MS" w:hint="cs"/>
          <w:b/>
          <w:bCs/>
          <w:color w:val="00B050"/>
          <w:sz w:val="36"/>
          <w:szCs w:val="36"/>
          <w:cs/>
        </w:rPr>
        <w:t>Documents Required?</w:t>
      </w:r>
    </w:p>
    <w:p w:rsidR="00D21ABE" w:rsidRPr="00D21ABE" w:rsidRDefault="00D21ABE" w:rsidP="00D21ABE">
      <w:pPr>
        <w:rPr>
          <w:rFonts w:cs="Arial Unicode MS"/>
          <w:b/>
          <w:bCs/>
          <w:color w:val="FF0000"/>
          <w:sz w:val="32"/>
          <w:szCs w:val="32"/>
        </w:rPr>
      </w:pPr>
      <w:r w:rsidRPr="00D21ABE">
        <w:rPr>
          <w:rFonts w:cs="Arial Unicode MS"/>
          <w:b/>
          <w:bCs/>
          <w:color w:val="FF0000"/>
          <w:sz w:val="32"/>
          <w:szCs w:val="32"/>
        </w:rPr>
        <w:t>For Online Registration</w:t>
      </w:r>
    </w:p>
    <w:p w:rsidR="00D21ABE" w:rsidRPr="00D21ABE" w:rsidRDefault="00D21ABE" w:rsidP="00D21ABE">
      <w:pPr>
        <w:pStyle w:val="ListParagraph"/>
        <w:numPr>
          <w:ilvl w:val="0"/>
          <w:numId w:val="4"/>
        </w:numPr>
        <w:rPr>
          <w:rFonts w:cs="Arial Unicode MS"/>
          <w:b/>
          <w:bCs/>
          <w:sz w:val="28"/>
          <w:szCs w:val="28"/>
        </w:rPr>
      </w:pPr>
      <w:proofErr w:type="spellStart"/>
      <w:r w:rsidRPr="00D21ABE">
        <w:rPr>
          <w:rFonts w:cs="Arial Unicode MS"/>
          <w:b/>
          <w:bCs/>
          <w:sz w:val="28"/>
          <w:szCs w:val="28"/>
        </w:rPr>
        <w:t>Aadhar</w:t>
      </w:r>
      <w:proofErr w:type="spellEnd"/>
      <w:r w:rsidRPr="00D21ABE">
        <w:rPr>
          <w:rFonts w:cs="Arial Unicode MS"/>
          <w:b/>
          <w:bCs/>
          <w:sz w:val="28"/>
          <w:szCs w:val="28"/>
        </w:rPr>
        <w:t xml:space="preserve"> Card</w:t>
      </w:r>
    </w:p>
    <w:p w:rsidR="00D21ABE" w:rsidRPr="00D21ABE" w:rsidRDefault="00D21ABE" w:rsidP="00D21ABE">
      <w:pPr>
        <w:pStyle w:val="ListParagraph"/>
        <w:numPr>
          <w:ilvl w:val="0"/>
          <w:numId w:val="4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>Bank Passbook</w:t>
      </w:r>
    </w:p>
    <w:p w:rsidR="00D21ABE" w:rsidRPr="00D21ABE" w:rsidRDefault="00D21ABE" w:rsidP="00D21ABE">
      <w:pPr>
        <w:pStyle w:val="ListParagraph"/>
        <w:numPr>
          <w:ilvl w:val="0"/>
          <w:numId w:val="4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>Caste Certificate</w:t>
      </w:r>
    </w:p>
    <w:p w:rsidR="00D21ABE" w:rsidRPr="00D21ABE" w:rsidRDefault="00D21ABE" w:rsidP="00D21ABE">
      <w:pPr>
        <w:pStyle w:val="ListParagraph"/>
        <w:numPr>
          <w:ilvl w:val="0"/>
          <w:numId w:val="4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>Income Certificate</w:t>
      </w:r>
    </w:p>
    <w:p w:rsidR="00D21ABE" w:rsidRPr="00D21ABE" w:rsidRDefault="00D21ABE" w:rsidP="00D21ABE">
      <w:pPr>
        <w:pStyle w:val="ListParagraph"/>
        <w:numPr>
          <w:ilvl w:val="0"/>
          <w:numId w:val="4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>Residence Certificate</w:t>
      </w:r>
    </w:p>
    <w:p w:rsidR="00D21ABE" w:rsidRPr="00D21ABE" w:rsidRDefault="00D21ABE" w:rsidP="00D21ABE">
      <w:pPr>
        <w:pStyle w:val="ListParagraph"/>
        <w:numPr>
          <w:ilvl w:val="0"/>
          <w:numId w:val="4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>Email Id Mobile Number</w:t>
      </w:r>
    </w:p>
    <w:p w:rsidR="00D21ABE" w:rsidRPr="00D21ABE" w:rsidRDefault="00D21ABE" w:rsidP="00D21ABE">
      <w:pPr>
        <w:rPr>
          <w:rFonts w:cs="Arial Unicode MS"/>
          <w:b/>
          <w:bCs/>
          <w:color w:val="FF0000"/>
          <w:sz w:val="32"/>
          <w:szCs w:val="32"/>
        </w:rPr>
      </w:pPr>
      <w:r w:rsidRPr="00D21ABE">
        <w:rPr>
          <w:rFonts w:cs="Arial Unicode MS"/>
          <w:b/>
          <w:bCs/>
          <w:color w:val="FF0000"/>
          <w:sz w:val="32"/>
          <w:szCs w:val="32"/>
        </w:rPr>
        <w:t>For Online Apply For Scholarship</w:t>
      </w:r>
    </w:p>
    <w:p w:rsidR="00D21ABE" w:rsidRPr="00D21ABE" w:rsidRDefault="00D21ABE" w:rsidP="00D21ABE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>User ID Password</w:t>
      </w:r>
    </w:p>
    <w:p w:rsidR="00D21ABE" w:rsidRPr="00D21ABE" w:rsidRDefault="00D21ABE" w:rsidP="00D21ABE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>10</w:t>
      </w:r>
      <w:r w:rsidRPr="00D21ABE">
        <w:rPr>
          <w:rFonts w:cs="Arial Unicode MS"/>
          <w:b/>
          <w:bCs/>
          <w:sz w:val="28"/>
          <w:szCs w:val="28"/>
          <w:vertAlign w:val="superscript"/>
        </w:rPr>
        <w:t>th</w:t>
      </w:r>
      <w:r w:rsidRPr="00D21ABE">
        <w:rPr>
          <w:rFonts w:cs="Arial Unicode MS"/>
          <w:b/>
          <w:bCs/>
          <w:sz w:val="28"/>
          <w:szCs w:val="28"/>
        </w:rPr>
        <w:t xml:space="preserve"> </w:t>
      </w:r>
      <w:proofErr w:type="spellStart"/>
      <w:r w:rsidRPr="00D21ABE">
        <w:rPr>
          <w:rFonts w:cs="Arial Unicode MS"/>
          <w:b/>
          <w:bCs/>
          <w:sz w:val="28"/>
          <w:szCs w:val="28"/>
        </w:rPr>
        <w:t>Marsksheet</w:t>
      </w:r>
      <w:proofErr w:type="spellEnd"/>
    </w:p>
    <w:p w:rsidR="00D21ABE" w:rsidRPr="00D21ABE" w:rsidRDefault="00D21ABE" w:rsidP="00D21ABE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 xml:space="preserve">Last Year Passing </w:t>
      </w:r>
      <w:proofErr w:type="spellStart"/>
      <w:r w:rsidRPr="00D21ABE">
        <w:rPr>
          <w:rFonts w:cs="Arial Unicode MS"/>
          <w:b/>
          <w:bCs/>
          <w:sz w:val="28"/>
          <w:szCs w:val="28"/>
        </w:rPr>
        <w:t>Marksheet</w:t>
      </w:r>
      <w:proofErr w:type="spellEnd"/>
    </w:p>
    <w:p w:rsidR="00D21ABE" w:rsidRPr="00D21ABE" w:rsidRDefault="00D21ABE" w:rsidP="00D21ABE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8"/>
        </w:rPr>
      </w:pPr>
      <w:proofErr w:type="spellStart"/>
      <w:r w:rsidRPr="00D21ABE">
        <w:rPr>
          <w:rFonts w:cs="Arial Unicode MS"/>
          <w:b/>
          <w:bCs/>
          <w:sz w:val="28"/>
          <w:szCs w:val="28"/>
        </w:rPr>
        <w:t>Bonafide</w:t>
      </w:r>
      <w:proofErr w:type="spellEnd"/>
      <w:r w:rsidRPr="00D21ABE">
        <w:rPr>
          <w:rFonts w:cs="Arial Unicode MS"/>
          <w:b/>
          <w:bCs/>
          <w:sz w:val="28"/>
          <w:szCs w:val="28"/>
        </w:rPr>
        <w:t xml:space="preserve"> Certificate</w:t>
      </w:r>
    </w:p>
    <w:p w:rsidR="00D21ABE" w:rsidRPr="00D21ABE" w:rsidRDefault="00D21ABE" w:rsidP="00D21ABE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 xml:space="preserve">Fee Receipt </w:t>
      </w:r>
    </w:p>
    <w:p w:rsidR="0082384E" w:rsidRDefault="00D21ABE" w:rsidP="0082384E">
      <w:pPr>
        <w:pStyle w:val="ListParagraph"/>
        <w:numPr>
          <w:ilvl w:val="0"/>
          <w:numId w:val="3"/>
        </w:numPr>
        <w:rPr>
          <w:rFonts w:cs="Arial Unicode MS"/>
          <w:b/>
          <w:bCs/>
          <w:sz w:val="28"/>
          <w:szCs w:val="28"/>
        </w:rPr>
      </w:pPr>
      <w:r w:rsidRPr="00D21ABE">
        <w:rPr>
          <w:rFonts w:cs="Arial Unicode MS"/>
          <w:b/>
          <w:bCs/>
          <w:sz w:val="28"/>
          <w:szCs w:val="28"/>
        </w:rPr>
        <w:t xml:space="preserve">Photo etc </w:t>
      </w:r>
    </w:p>
    <w:p w:rsidR="00D21ABE" w:rsidRPr="00D21ABE" w:rsidRDefault="00D21ABE" w:rsidP="00D21ABE">
      <w:pPr>
        <w:pStyle w:val="ListParagraph"/>
        <w:rPr>
          <w:rFonts w:cs="Arial Unicode MS"/>
          <w:b/>
          <w:bCs/>
          <w:sz w:val="28"/>
          <w:szCs w:val="28"/>
        </w:rPr>
      </w:pPr>
      <w:r>
        <w:rPr>
          <w:rFonts w:cs="Arial Unicode MS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1pt;margin-top:11.6pt;width:399.1pt;height:73.15pt;z-index:251658240">
            <v:textbox>
              <w:txbxContent>
                <w:p w:rsidR="00D21ABE" w:rsidRDefault="00351C12">
                  <w:pPr>
                    <w:rPr>
                      <w:rFonts w:cs="Arial Unicode M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lang w:val="en-IN"/>
                    </w:rPr>
                    <w:t xml:space="preserve">                                        </w:t>
                  </w:r>
                  <w:r w:rsidR="00D21ABE" w:rsidRPr="00351C12">
                    <w:rPr>
                      <w:b/>
                      <w:bCs/>
                      <w:lang w:val="en-IN"/>
                    </w:rPr>
                    <w:t>For Online Apply Visit To</w:t>
                  </w:r>
                  <w:r w:rsidR="00D21ABE">
                    <w:rPr>
                      <w:lang w:val="en-IN"/>
                    </w:rPr>
                    <w:t xml:space="preserve"> </w:t>
                  </w:r>
                  <w:hyperlink r:id="rId6" w:history="1">
                    <w:r w:rsidR="00D21ABE" w:rsidRPr="00296307">
                      <w:rPr>
                        <w:rStyle w:val="Hyperlink"/>
                        <w:rFonts w:cs="Arial Unicode MS"/>
                        <w:b/>
                        <w:bCs/>
                        <w:sz w:val="28"/>
                        <w:szCs w:val="28"/>
                      </w:rPr>
                      <w:t>www.eazytonet.com</w:t>
                    </w:r>
                  </w:hyperlink>
                  <w:r w:rsidR="00D21ABE">
                    <w:rPr>
                      <w:rFonts w:cs="Arial Unicode MS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51C12" w:rsidRPr="00D21ABE" w:rsidRDefault="00351C12" w:rsidP="00351C12">
                  <w:pPr>
                    <w:jc w:val="center"/>
                    <w:rPr>
                      <w:lang w:val="en-IN"/>
                    </w:rPr>
                  </w:pPr>
                  <w:r>
                    <w:rPr>
                      <w:rFonts w:cs="Arial Unicode MS"/>
                      <w:b/>
                      <w:bCs/>
                      <w:sz w:val="28"/>
                      <w:szCs w:val="28"/>
                    </w:rPr>
                    <w:t>Last Date: 30-09-2023</w:t>
                  </w:r>
                </w:p>
              </w:txbxContent>
            </v:textbox>
          </v:shape>
        </w:pict>
      </w:r>
    </w:p>
    <w:sectPr w:rsidR="00D21ABE" w:rsidRPr="00D21ABE" w:rsidSect="008A2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692"/>
    <w:multiLevelType w:val="hybridMultilevel"/>
    <w:tmpl w:val="48B2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45B9"/>
    <w:multiLevelType w:val="hybridMultilevel"/>
    <w:tmpl w:val="2A96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E7852"/>
    <w:multiLevelType w:val="hybridMultilevel"/>
    <w:tmpl w:val="495E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71688"/>
    <w:multiLevelType w:val="hybridMultilevel"/>
    <w:tmpl w:val="3416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2384E"/>
    <w:rsid w:val="00314047"/>
    <w:rsid w:val="00351C12"/>
    <w:rsid w:val="00413E25"/>
    <w:rsid w:val="0082384E"/>
    <w:rsid w:val="008A25A4"/>
    <w:rsid w:val="009D4E42"/>
    <w:rsid w:val="00AA133D"/>
    <w:rsid w:val="00D21ABE"/>
    <w:rsid w:val="00F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A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A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zytonet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3F9A-B969-49BA-899A-D07CBD94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 Talks</dc:creator>
  <cp:lastModifiedBy>Umesh Talks</cp:lastModifiedBy>
  <cp:revision>6</cp:revision>
  <dcterms:created xsi:type="dcterms:W3CDTF">2023-06-12T04:22:00Z</dcterms:created>
  <dcterms:modified xsi:type="dcterms:W3CDTF">2023-08-17T04:10:00Z</dcterms:modified>
</cp:coreProperties>
</file>